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cultuurwetenschappen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De eigenheid van de richting humane wetenschappen komt het meest nadrukkelijk tot uiting in de vakken gedragswetenschappen en cultuurwetenschappen. In de gedragswetenschappen bestudeer  je hoe een individu en een samenleving functioneren en hoe de mens over dat functioneren nadenkt. Je zoekt naar verklaringen in de psychologie en de sociologie. In de cultuurwetenschappen onderzoek je hoe de mens zich uitdrukt in een samenleving. Je zoekt naar gelijkenissen en verschillen tussen samenlevingen en probeert die te verbinden met grotere maatschappelijke structuren.</w:t>
      </w:r>
    </w:p>
    <w:p>
      <w:r>
        <w:rPr/>
        <w:t xml:space="preserve"/>
      </w:r>
      <w:r>
        <w:rPr>
          <w:color w:val="00B050"/>
        </w:rPr>
        <w:t/>
      </w:r>
    </w:p>
    <w:p w14:paraId="70391787" w14:textId="3DB223A8" w:rsidR="00047953" w:rsidRDefault="001D02B3" w:rsidP="0082741A">
      <w:r>
        <w:rPr>
          <w:color w:val="00B050"/>
        </w:rPr>
        <w:t/>
      </w:r>
      <w:r>
        <w:t/>
      </w:r>
      <w:r>
        <w:rPr/>
        <w:t xml:space="preserve">Volgende thema's vind je terug in de cultuurwetenschappen: kunstgeschiedenis, filosofie, politiek, recht, media, geschiedenis, ethiek en antropologie. In de tweede graad maak je één voor één kennis met deze thema's en in de derde graad diep je ze verder uit.</w:t>
        <w:br/>
        <w:t xml:space="preserve"/>
        <w:br/>
        <w:t xml:space="preserve">In de cultuurwetenschappen leer je jezelf en de samenleving beter te plaatsen. Je bestudeert  culturele uitingen van een samenleving en je leert om die uitdrukkingsvormen niet als vanzelfsprekend te beschouwen. Het is boeiend om te ontdekken dat de samenleving er vroeger anders uitzag.  Het  wekt verwondering op dat ze er op andere plaatsen in de wereld anders uitziet. Je gaat aan de slag met onderwerpen die nauw aanleunen bij de actualiteit.</w:t>
        <w:br/>
        <w:t xml:space="preserve"/>
        <w:br/>
        <w:t xml:space="preserve">Daarom is het belangrijk dat je de media kritisch kan volgen. Je krijgt in dit vak informatie over het functioneren van de media en de manieren waarop ze het publiek bespelen. Je wordt gestimuleerd om hierover een eigen mening te vormen. Daarbij leer je ook hoe de mens vroeger en elders dacht over zichzelf en zijn betekenis in de wereld. Je geraakt in de ban van nieuwe ideeën. Bovendien krijg je inzicht in de manier waarop de samenleving georganiseerd is op het gebied van besluitvorming, rechtspraak en sociaal-economische organisaties. Je begrijpt  beter waarom politiek zinvol is. Ten slotte kennis maak je kennis met de manier waarop kunstenaars zich via hun kunstwerken kritisch opstellen in de maatschappij. Naast de studie van de kunst is het ook belangrijk dat je geniet van de schoonheid van kunstwerken.</w:t>
        <w:br/>
        <w:t xml:space="preserve"/>
        <w:br/>
        <w:t xml:space="preserve">Deze vakfiche sluit nauw aan bij de eindtermen van de Vlaamse overheid. Deze eindtermen vormen de basis voor onze examens. Zo toetsen we of je de vereiste vaardigheden en competenties voldoende beheerst.</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 Communicatie in de samenleving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2 Denken over mens en samenleving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3 Organisatie en wisselwerking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4 Expressie in de samenleving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kennen en wat je moet kunnen of doen op het examen om te bewijzen wat je kent en kan. Hieronder vind je een korte omschrijving van de vier leerinhouden, gevolgd door enkele belangrijke aandachtspunten bij het gebruik van de werkwoorden. Het is voor elk van deze vier leerinhouden belangrijk om de actualiteit te volgen. Er worden op het examen immers vaak actuele artikels gebruikt of actuele onderwerpen aangereikt.</w:t>
      </w:r>
    </w:p>
    <w:p>
      <w:r>
        <w:rPr/>
        <w:t xml:space="preserve">Voor </w:t>
      </w:r>
      <w:r>
        <w:rPr>
          <w:b/>
        </w:rPr>
        <w:t xml:space="preserve">leerinhoud 1</w:t>
      </w:r>
      <w:r>
        <w:rPr/>
        <w:t xml:space="preserve"> bestudeer je het pers- en omroeplandschap in Vlaanderen. Je gaat dieper in op de maatschappelijke betekenis van de media, de invloed die ze uitoefenen, en de relatie tussen de media en de overheid.</w:t>
      </w:r>
    </w:p>
    <w:p>
      <w:r>
        <w:rPr/>
        <w:t xml:space="preserve">Voor </w:t>
      </w:r>
      <w:r>
        <w:rPr>
          <w:b/>
        </w:rPr>
        <w:t xml:space="preserve">leerinhoud 2</w:t>
      </w:r>
      <w:r>
        <w:rPr/>
        <w:t xml:space="preserve"> probeer je inzicht te krijgen in de waarden en normen die mensen hanteren en doorgeven in een samenleving. Je maakt kennis met mens- en wereldbeelden van verschillende filosofen.</w:t>
      </w:r>
    </w:p>
    <w:p>
      <w:r>
        <w:rPr/>
        <w:t xml:space="preserve">Voor</w:t>
      </w:r>
      <w:r>
        <w:rPr>
          <w:b/>
        </w:rPr>
        <w:t xml:space="preserve"> leerinhoud 3</w:t>
      </w:r>
      <w:r>
        <w:rPr/>
        <w:t xml:space="preserve"> neem je de beschrijving van het politieke en het juridische veld onder de loep, net als de wisselwerking tussen alle velden van de maatschappij.</w:t>
      </w:r>
    </w:p>
    <w:p>
      <w:r>
        <w:rPr/>
        <w:t xml:space="preserve">Voor </w:t>
      </w:r>
      <w:r>
        <w:rPr>
          <w:b/>
        </w:rPr>
        <w:t xml:space="preserve">leerinhoud 4</w:t>
      </w:r>
      <w:r>
        <w:rPr/>
        <w:t xml:space="preserve"> verken je de verschillende functies van kunst, en maak je een kunstkritische analyse.</w:t>
      </w:r>
    </w:p>
    <w:p>
      <w:r>
        <w:rPr/>
        <w:t xml:space="preserve">Voor elk van deze vier leerinhouden moet je op het examen aantonen dat je de volgende </w:t>
      </w:r>
      <w:r>
        <w:rPr>
          <w:b/>
        </w:rPr>
        <w:t xml:space="preserve">vaardigheden</w:t>
      </w:r>
      <w:r>
        <w:rPr/>
        <w:t xml:space="preserve"> beheerst:</w:t>
      </w:r>
    </w:p>
    <w:p>
      <w:r>
        <w:rPr/>
        <w:t xml:space="preserve">»       actuele informatie uit bronnenmateriaal zoals beeldmateriaal,  grafieken, cartoons, krantenartikels… gebruiken om leerinhouden te verklaren en te analyseren;</w:t>
      </w:r>
    </w:p>
    <w:p>
      <w:r>
        <w:rPr/>
        <w:t xml:space="preserve">»       uit een tekst de hoofd- en bijzaken van elkaar kunnen onderscheiden;</w:t>
      </w:r>
    </w:p>
    <w:p>
      <w:r>
        <w:rPr/>
        <w:t xml:space="preserve">»       feiten en meningen van elkaar kunnen onderscheiden;</w:t>
      </w:r>
    </w:p>
    <w:p>
      <w:r>
        <w:rPr/>
        <w:t xml:space="preserve">»       de leerinhouden toepassen op de actualiteit.</w:t>
      </w:r>
    </w:p>
    <w:p>
      <w:r>
        <w:rPr/>
        <w:t xml:space="preserve">Als er geschreven bronnen gebruikt worden, zijn dit steeds Nederlandstalige bronnen.</w:t>
      </w:r>
    </w:p>
    <w:p>
      <w:r>
        <w:rPr/>
        <w:t xml:space="preserve">Belangrijke aandachtspunten bij het gebruik van de werkwoorden.</w:t>
      </w:r>
    </w:p>
    <w:p>
      <w:r>
        <w:rPr/>
        <w:t xml:space="preserve">In de tabel 'wat moet je kunnen en doen?’ staat heel vaak dat je iets moet </w:t>
      </w:r>
      <w:r>
        <w:rPr>
          <w:b/>
        </w:rPr>
        <w:t xml:space="preserve">benoemen</w:t>
      </w:r>
      <w:r>
        <w:rPr/>
        <w:t xml:space="preserve"> of </w:t>
      </w:r>
      <w:r>
        <w:rPr>
          <w:b/>
        </w:rPr>
        <w:t xml:space="preserve">beschrijven</w:t>
      </w:r>
      <w:r>
        <w:rPr/>
        <w:t xml:space="preserve">. Benoemen wordt gebruikt bij een begrip. Beschrijven wordt gebruikt bij een proces, evolutie of situatie. Beide woorden betekenen dat je in staat moet zijn om de inhoud in je eigen woorden uit te leggen. Het komt er niet op aan om exacte definities van bepaalde begrippen te geven, maar wel de begrippen juist te kunnen uitleggen in een bepaalde context. Alleen waar 'deze begrippen definiëren’ staat, moet je een letterlijke definitie kunnen geven. Dat geldt ook voor de afkortingen die je op een correcte manier voluit moet kunnen schrijven.</w:t>
      </w:r>
    </w:p>
    <w:p>
      <w:r>
        <w:rPr/>
        <w:t xml:space="preserve">Soms wordt het werkwoord </w:t>
      </w:r>
      <w:r>
        <w:rPr>
          <w:b/>
        </w:rPr>
        <w:t xml:space="preserve">vergelijken</w:t>
      </w:r>
      <w:r>
        <w:rPr/>
        <w:t xml:space="preserve"> gebruikt. Als je twee begrippen of ideeën moet vergelijken met elkaar, moet je voor jezelf eerst de begrippen of ideeën goed formuleren en dan op zoek gaan naar overeenkomsten en verschillen. </w:t>
      </w:r>
      <w:r>
        <w:rPr>
          <w:b/>
        </w:rPr>
        <w:t xml:space="preserve">Verklaren</w:t>
      </w:r>
      <w:r>
        <w:rPr/>
        <w:t xml:space="preserve"> betekent dan weer dat je moet kunnen uitleggen waarom iets op die manier geëvolueerd is. Als we '</w:t>
      </w:r>
      <w:r>
        <w:rPr>
          <w:b/>
        </w:rPr>
        <w:t xml:space="preserve">illustreren</w:t>
      </w:r>
      <w:r>
        <w:rPr/>
        <w:t xml:space="preserve">’ vermelden, dan moet je in staat zijn om concrete voorbeelden te geven van een leerinhoud. Soms helpen we je op weg door tussen haakjes 'bijvoorbeeld’ te vermelden. Deze opsomming is niet volledig: er kunnen dus andere voorbeelden gevraagd worden op het examen. Wanneer er geen 'bijvoorbeeld’ staat, is de opsomming volledig.</w:t>
      </w:r>
    </w:p>
    <w:p>
      <w:r>
        <w:rPr>
          <w:b/>
        </w:rPr>
        <w:t xml:space="preserve">Toepassen</w:t>
      </w:r>
      <w:r>
        <w:rPr/>
        <w:t xml:space="preserve"> komt ook heel vaak voor in deze vakfiche. Het betekent dat je de theorie moet kunnen verbinden aan voorbeelden. Je zal de volgende soort vragen krijgen: je krijgt een tekst of afbeelding en er wordt aan jou gevraagd van welke theorie of begrip dit een toepassing is. Je zal tegelijk ook moeten verantwoorden waarom je voor die theorie of dat begrip kiest. Je kan dit zelf inoefenen door de voorbeelden in de leermiddelen te gebruiken. Je kan dit ook inoefenen door bijvoorbeeld een krant of tijdschrift te lezen en je af te vragen welke leerinhouden je kan toepassen op wat je net gelezen hebt. Probeer daar dan dieper op in te gaan.</w:t>
      </w:r>
    </w:p>
    <w:p>
      <w:r>
        <w:rPr/>
        <w:t xml:space="preserve">Wanneer het werkwoord </w:t>
      </w:r>
      <w:r>
        <w:rPr>
          <w:b/>
        </w:rPr>
        <w:t xml:space="preserve">analyseren</w:t>
      </w:r>
      <w:r>
        <w:rPr/>
        <w:t xml:space="preserve"> voorkomt, dan vragen we dat je deze inhoud zeer grondig beheerst. Vaak zal je aan de hand van teksten of afbeeldingen moeten bewijzen dat je de inhoud goed begrijpt, dat je de relatie legt met theorieën en dat je over die inhoud kan reflecteren. Dat betekent dat je bijvoorbeeld in staat moet zijn om de gevolgen van iets in te schatten, of de voor- en nadelen te bepalen. Je zal ook in staat moeten zijn om een probleem kritisch te bekijken en standpunten van voor- en tegenstanders vast te stellen.</w:t>
      </w:r>
    </w:p>
    <w:p>
      <w:r>
        <w:rPr/>
        <w:t xml:space="preserve">Bij het </w:t>
      </w:r>
      <w:r>
        <w:rPr>
          <w:b/>
        </w:rPr>
        <w:t xml:space="preserve">beoordelen</w:t>
      </w:r>
      <w:r>
        <w:rPr/>
        <w:t xml:space="preserve"> verwachten we dat je je eigen standpunt bepaalt. Dat kan bijvoorbeeld een standpunt zijn over de voor- en nadelen van een theorie of een actueel probleem. Hier komt het erop aan om na een grondige analyse je standpunt te formuleren met duidelijke argumenten.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 Communicatie in de samenleving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1.1 Soorten massamedia</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verschillende soorten massamedia kunnen beschrijven en vergelijken met elkaar. Het gaat hier alleen om voorbeelden uit de Vlaamse massamedia.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1.1.1 de geschreven massamedia: de krant en het tijdschrift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krant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 benoemen tussen de krant en het tijdschrift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eliteproduct naar massaproduct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evolutie van eliteproduct naar massaproduct beschrijven</w:t>
              <w:br/>
              <w:t xml:space="preserve"/>
              <w:br/>
              <w:t xml:space="preserve">verklaren waarom deze evolutie samenging met het democratiseringsproces van de 19e eeuw</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(lezers)profiel van de volgende Vlaamse kranten en hun digitale versies: De Morgen, Gazet van Antwerpen, Het Nieuwsblad, De Standaard, Het Belang van Limburg, De Tijd, Het Laatste Nieuws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(lezers)profiel benoemen van deze Vlaamse kranten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tijdschrift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(lezers)profiel van de volgende Vlaamse tijdschriften: Knack, Steps, Trends, Sport/voetbalmagazine, Dag Allemaal, TV Familie/Blik, Joepie, Clickx, Humo, Libelle, Flair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(lezers)profiel benoemen van deze Vlaamse tijdschriften</w:t>
              <w:br/>
              <w:t xml:space="preserve"/>
              <w:br/>
              <w:t xml:space="preserve">verbanden leggen tussen de cover van een tijdschrift en de doelgroep</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1.1.2 de audiovisuele massamedia: de televisie, de radio en het internet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televisie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verschil tussen de openbare omroep en commerciële televisiekanalen op het vlak van aanwezigheid van reclame, aanbod van programma’s en doelpubliek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specifieke kenmerken van commerciële televisiekanalen benoemen</w:t>
              <w:br/>
              <w:t xml:space="preserve"/>
              <w:br/>
              <w:t xml:space="preserve">de openbare omroep en de commerciële televisiekanalen vergelijken</w:t>
              <w:br/>
              <w:t xml:space="preserve"/>
              <w:br/>
              <w:t xml:space="preserve">de commerciële televisiekanalen onderling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verschil tussen nationale en regionale televisiekanalen op het vlak van aanwezigheid van reclame, aanbod van programma’s en doelpubliek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specifieke kenmerken van regionale televisiekanalen benoemen</w:t>
              <w:br/>
              <w:t xml:space="preserve"/>
              <w:br/>
              <w:t xml:space="preserve">de nationale en de regionale televisiekanalen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radio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doelpubliek van de nationale openbare zenders: Radio 1, Radio 2, Klara, Studio Brussel, MNM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nationale openbare zenders opsommen</w:t>
              <w:br/>
              <w:t xml:space="preserve"/>
              <w:br/>
              <w:t xml:space="preserve">het doelpubliek van deze zenders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doelpubliek van de nationale commerciële zenders: Joe FM, Nostalgie, Q Music</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nationale commerciële zenders opsommen en vergelijken</w:t>
              <w:br/>
              <w:t xml:space="preserve"/>
              <w:br/>
              <w:t xml:space="preserve">het doelpubliek van deze zenders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verschil tussen nationale openbare en commerciële zenders op het vlak van aanwezigheid van reclame, aanbod van programma’s en doelpubliek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openbare en de commerciële zenders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verschil tussen nationale en regionale zenders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nationale en regionale zenders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internet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impact van het internet op de maatschappij via bijvoorbeeld sociale media, digitaal bankieren, apps, (il)legale downloads, digitale communicatie…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impact verklaren , analyseren en beoordelen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1.2 Functies en macht van massamedia</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aan de hand van voorbeelden uit de Nederlandstalige pers de functies van massamedia kunnen benoemen, illustreren en toepassen. Massamedia kunnen veel macht en invloed hebben: in dit onderdeel staan theorieën over de macht van de massamedia. Je moet de macht van de media analyseren aan de hand van die theorieën. Je moet de theorieën zelf ook kunnen beoordelen op hun bruikbaarheid.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1.2.1 soorten functies van massamedia</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informatieve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educatieve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persuasieve functie</w:t>
              <w:br/>
              <w:t xml:space="preserve"/>
              <w:br/>
              <w:t xml:space="preserve"/>
              <w:br/>
              <w:t xml:space="preserve"/>
              <w:br/>
              <w:t xml:space="preserve"/>
              <w:br/>
              <w:t xml:space="preserve">indeling in subfuncties: opiniefunctie, commentaarfunctie, agendafunctie, propaganda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benoemen, illustreren en toepassen</w:t>
              <w:br/>
              <w:t xml:space="preserve"/>
              <w:br/>
              <w:t xml:space="preserve"/>
              <w:br/>
              <w:t xml:space="preserve"/>
              <w:br/>
              <w:t xml:space="preserve"/>
              <w:br/>
              <w:t xml:space="preserve"/>
              <w:br/>
              <w:t xml:space="preserve">deze subfuncties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diverterende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commerciële 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1.2.2 de invloed en macht van massamedia</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injectienaaldtheorie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en de macht van massamedia verklaren volgens deze theorie</w:t>
              <w:br/>
              <w:t xml:space="preserve"/>
              <w:br/>
              <w:t xml:space="preserve">deze theorie benoemen, illustreren en toepassen</w:t>
              <w:br/>
              <w:t xml:space="preserve"/>
              <w:br/>
              <w:t xml:space="preserve">verklaren hoe in deze theorie de media alle macht heeft</w:t>
              <w:br/>
              <w:t xml:space="preserve"/>
              <w:br/>
              <w:t xml:space="preserve">voor- en nadelen van deze theorie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selectieve perceptietheorie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en de macht van massamedia verklaren volgens deze theorie</w:t>
              <w:br/>
              <w:t xml:space="preserve"/>
              <w:br/>
              <w:t xml:space="preserve">deze theorie benoemen, illustreren en toepassen</w:t>
              <w:br/>
              <w:t xml:space="preserve"/>
              <w:br/>
              <w:t xml:space="preserve">verklaren hoe  in deze theorie het publiek de meeste macht heeft</w:t>
              <w:br/>
              <w:t xml:space="preserve"/>
              <w:br/>
              <w:t xml:space="preserve">voor- en nadelen van deze theorie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agendasettingtheorie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en de macht van massamedia verklaren volgens deze theorie</w:t>
              <w:br/>
              <w:t xml:space="preserve"/>
              <w:br/>
              <w:t xml:space="preserve">deze theorie benoemen,  illustreren en toepassen</w:t>
              <w:br/>
              <w:t xml:space="preserve"/>
              <w:br/>
              <w:t xml:space="preserve">verklaren hoe  er in deze theorie sprake is van een wisselwerking tussen de media-agenda en de publieksagenda</w:t>
              <w:br/>
              <w:t xml:space="preserve"/>
              <w:br/>
              <w:t xml:space="preserve">voor- en nadelen van deze theorie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lobby’s in de agendasettingtheorie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rol van lobby’s beschrijven in deze theorie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cultivatietheorie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en de macht van massamedia verklaren volgens deze theorie</w:t>
              <w:br/>
              <w:t xml:space="preserve"/>
              <w:br/>
              <w:t xml:space="preserve">deze theorie benoemen,  illustreren en toepassen</w:t>
              <w:br/>
              <w:t xml:space="preserve"/>
              <w:br/>
              <w:t xml:space="preserve">voor- en nadelen van deze theorie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stereotiepe denkbeelden in de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hoe media stereotiepe denkbeelden doorgeven aan het publiek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manipulatie, propaganda en indoctrinatie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manipulatie in reclame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dit begrip en reclame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manipulatie, propaganda en indoctrinatie in totalitaire regimes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deze begrippen en totalitaire regimes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propagandatechnieken: demoniseren, verbloemen, zwart/witvoorstelling, herhaling, groepsgevoel, inspelen op angsten, algemeenheden, inspelen op waarden, gebruik van stereotypen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technieken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media als vierde macht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waarom men de media ook de vierde macht noemt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1.3 Regulering van massamedia</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analyseer je welke regels de overheid en de economie oplegt aan de massamedia. Je analyseert ook welke regels ze zichzelf opleggen. Je beoordeelt de regulering op hun wenselijkheid.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1.3.1 de regulering van massamedia door de overheid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vrijheid van meningsuiting en de persvrijheid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toepassen</w:t>
              <w:br/>
              <w:t xml:space="preserve"/>
              <w:br/>
              <w:t xml:space="preserve">verklaren waarom deze begrippen thuishoren in een democratie</w:t>
              <w:br/>
              <w:t xml:space="preserve"/>
              <w:br/>
              <w:t xml:space="preserve">illustreren dat er in de wereld verschillen zijn in vrijheid van meningsuiting en persvrijheid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beperkingen op de vrijheid van meningsuiting en de persvrijheid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beperkingen illustreren</w:t>
              <w:br/>
              <w:t xml:space="preserve"/>
              <w:br/>
              <w:t xml:space="preserve">voor- en nadelen van deze beperkingen analyseren</w:t>
              <w:br/>
              <w:t xml:space="preserve"/>
              <w:br/>
              <w:t xml:space="preserve">het spanningsveld tussen persvrijheid en privacy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censuur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voor- en nadelen van censuur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bronnengeheim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voor- en nadelen van bronnengeheim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mediabeleid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Vlaamse minister van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huidige Vlaamse minister van Media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bevoegdheid van de Vlaamse minister van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bevoegdheid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regelgeving door de Vlaamse overheid bijvoorbeeld de beheersovereenkomst van de openbare omroep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regelgeving door de Vlaamse overheid op de openbare omroep analyseren en beoordelen</w:t>
              <w:br/>
              <w:t xml:space="preserve"/>
              <w:br/>
              <w:t xml:space="preserve">de regelgeving door de Vlaamse overheid op de commerciële omroep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SARC in het mediabeleid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afkorting SARC voluit schrijven</w:t>
              <w:br/>
              <w:t xml:space="preserve"/>
              <w:br/>
              <w:t xml:space="preserve">deze rol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Vlaamse Regulator voor de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 en beoordelen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1.3.2 de regulering van massamedia door de economie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mediaconcentratie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verklaren waarom mediaconcentratie meer en meer voorkomt in Vlaanderen</w:t>
              <w:br/>
              <w:t xml:space="preserve"/>
              <w:br/>
              <w:t xml:space="preserve">voor- en nadelen van mediaconcentratie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monopolievorming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analyseren waarom monopolievorming negatieve gevolgen kan hebben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1.3.3 de zelfregulering van de media</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Raad van de Journalistiek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code van de Raad van de Journalistiek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code beschrijven</w:t>
              <w:br/>
              <w:t xml:space="preserve"/>
              <w:br/>
              <w:t xml:space="preserve">voor- en nadelen van de code van de Raad van de Journalistiek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taak van Jury voor Ethische Praktijken inzake reclame (JEP)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taak beschrijven</w:t>
              <w:br/>
              <w:t xml:space="preserve"/>
              <w:br/>
              <w:t xml:space="preserve">voor- en nadelen van de JEP analyseren en beoordelen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2 Denken over mens en samenleving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2.1 Waarden, normen, ethiek en moraal</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in staat zijn om uit te leggen hoe waarden en normen ontstaan. Aan de hand van een concreet voorbeeld moet je waarden kunnen vaststellen in opvattingen over een bepaald thema. Je moet over dat thema een eigen standpunt kunnen innemen.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waarden en normen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definiëren,  illustreren en toepassen</w:t>
              <w:br/>
              <w:t xml:space="preserve"/>
              <w:br/>
              <w:t xml:space="preserve">verbanden leggen tussen waarden en normen</w:t>
              <w:br/>
              <w:t xml:space="preserve"/>
              <w:br/>
              <w:t xml:space="preserve">verbanden leggen tussen waarden en de tijd waarin ze ontstaan zijn</w:t>
              <w:br/>
              <w:t xml:space="preserve"/>
              <w:br/>
              <w:t xml:space="preserve">verbanden leggen tussen waarden en de plaats waar ze ontstaan zijn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en formele normenstelsels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ethiek en moraal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moraal en godsdienst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moraal en godsdienst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verklaringen voor ethisch gedrag</w:t>
              <w:br/>
              <w:t xml:space="preserve"/>
              <w:br/>
              <w:t xml:space="preserve">de religieuze verklaringen voor ethisch gedrag</w:t>
              <w:br/>
              <w:t xml:space="preserve"/>
              <w:br/>
              <w:t xml:space="preserve">de wetenschappelijke verklaringen voor ethisch gedrag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br/>
              <w:t xml:space="preserve"/>
              <w:br/>
              <w:t xml:space="preserve"/>
              <w:br/>
              <w:t xml:space="preserve"/>
              <w:br/>
              <w:t xml:space="preserve"/>
              <w:br/>
              <w:t xml:space="preserve">deze verklaringen beschrijven en toepassen</w:t>
              <w:br/>
              <w:t xml:space="preserve"/>
              <w:br/>
              <w:t xml:space="preserve">deze verklaringen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br/>
              <w:t xml:space="preserve"/>
              <w:br/>
              <w:t xml:space="preserve">het ethisch dilemma</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br/>
              <w:t xml:space="preserve"/>
              <w:br/>
              <w:t xml:space="preserve"> dit begrip benoemen</w:t>
              <w:br/>
              <w:t xml:space="preserve"/>
              <w:br/>
              <w:t xml:space="preserve">de pro en contra argumenten van een ethisch dilemma analyseren en beoordelen</w:t>
              <w:br/>
              <w:t xml:space="preserve"/>
              <w:br/>
              <w:t xml:space="preserve">de achterliggende waarden van die argumenten vaststellen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2.2 Overdracht en uitdrukking van waarden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aan de hand van teksten en afbeeldingen uitleggen hoe waarden worden overgedragen in een samenleving. Je zal ook moeten uitleggen hoe men waarden uitdrukt.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2.2.1 de overdracht van waarden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via de opvoeding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overdracht van waarden via de opvoeding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via het onderwijs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overdracht van waarden via het onderwijs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via de media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overdracht van waarden via de media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via de formele kanalen zoals recht, reglementen en deontologische codes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overdracht van waarden via deze formele kanalen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Universele verklaring van de Rechten van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waarden en concrete artikels van de Universele Verklaring van de Rechten van de Mens</w:t>
              <w:br/>
              <w:t xml:space="preserve"/>
              <w:br/>
              <w:t xml:space="preserve">de universaliteit van de waarden uit de Universele Verklaring van de Rechten van de Mens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via godsdienst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overdracht van waarden via godsdienst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secularisatie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definiëren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2.2.2 de uitdrukking van waarden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verhalen/mythologie</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mythologie definiëren</w:t>
              <w:br/>
              <w:t xml:space="preserve"/>
              <w:br/>
              <w:t xml:space="preserve">waarden toepassen op verhalen en mythes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tradities en symbolen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waarden toepassen op tradities en symbolen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waarden toepassen op concrete voorbeelden van kunst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2.3 Mens- en wereldbeeld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enkele basisbegrippen uit de filosofie benoemen. Je moet in staat zijn om ideeën van verschillende denkers toe te passen. Je moet ook in staat zijn om mensbeelden, wereldbeelden en godsbeelden uit te leggen.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2.3.1 de filosofie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filosofie</w:t>
              <w:br/>
              <w:t xml:space="preserve"/>
              <w:br/>
              <w:t xml:space="preserve">de soorten filosofie: metafysica, ontologie, natuurfilosofie, wijsgerige antropologie, ethiek, epistemologie, taalfilosofie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definiëren</w:t>
              <w:br/>
              <w:t xml:space="preserve"/>
              <w:br/>
              <w:t xml:space="preserve">de soorten filosofie benoemen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filosofische verwondering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filosofische verwondering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de filosofie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waarom de westerse filosofie in Griekenland ontstond</w:t>
              <w:br/>
              <w:t xml:space="preserve"/>
              <w:br/>
              <w:t xml:space="preserve">filosofen vergelijken voor en na Socrates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filosofische vraag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kenmerken van een filosofische vraag benoemen en toepassen</w:t>
              <w:br/>
              <w:t xml:space="preserve"/>
              <w:br/>
              <w:t xml:space="preserve">een filosofisch en een wetenschappelijk antwoord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2.3.2 levensvragen en zinvragen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levensvragen en zinvragen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definiëren</w:t>
              <w:br/>
              <w:t xml:space="preserve"/>
              <w:br/>
              <w:t xml:space="preserve">verbanden leggen tussen levensvragen en zinvragen en de tijd waarin ze ontstaan zijn: prehistorie, klassieke oudheid, middeleeuwen, nieuwe tijd, nieuwste tijd, eigen tijd</w:t>
              <w:br/>
              <w:t xml:space="preserve"/>
              <w:br/>
              <w:t xml:space="preserve">verbanden leggen tussen levensvragen en zinvragen en de plaats of cultuur waar ze ontstaan zijn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Socrates, Plato, Aristoteles, Confucius, Erasmus, Martin Luther, Thomas More, René Descartes, John Locke, Immanuel Kant, Jean-Jacques Rousseau, Karl Marx, Jean-Paul Sartre, Etienne Vermeersch, Alain de Botton, Francis Fukuyama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denkers situeren in tijd en ruimte</w:t>
              <w:br/>
              <w:t xml:space="preserve"/>
              <w:br/>
              <w:t xml:space="preserve">kernideeën van deze denkers benoemen en toepassen</w:t>
              <w:br/>
              <w:t xml:space="preserve"/>
              <w:br/>
              <w:t xml:space="preserve">analyseren hoe deze denkers actuele wereldbeelden beïnvloed hebben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2.3.3 mens- en wereldbeeld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mens- en wereldbeeld, godsbeeld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mens- en wereldbeelden: mythologisch, monisme, dualisme, theocentrisme, antropocentrisme, humanisme, individualisme, empirisme, rationalisme, materialisme, Big Bang-theorie, geocentrisme, heliocentrisme, kolonialisme, kapitalisme, verlichting, romantiek, marxisme, evolutietheorie, botsing van beschavingen, (post)modernisme, magisch wereldbeeld, andersglobalisten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mens- en wereldbeelden beschrijven en toepassen</w:t>
              <w:br/>
              <w:t xml:space="preserve"/>
              <w:br/>
              <w:t xml:space="preserve">deze mens- en wereldbeelden situeren in tijd en ruimte</w:t>
              <w:br/>
              <w:t xml:space="preserve"/>
              <w:br/>
              <w:t xml:space="preserve">deze mens- en wereldbeelden vergelijken en inhoudelijke overeenkomsten en verschillen verklaren</w:t>
              <w:br/>
              <w:t xml:space="preserve"/>
              <w:br/>
              <w:t xml:space="preserve">verbanden leggen tussen de ideeën van de denkers in punt 2.3.2 en deze mens- en wereldbeelden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godsbeelden: monotheïsme, polytheïsme, atheïsme, deïsme, creationisme, intelligent design, fundamentalisme, opium van het volk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godsbeelden beschrijven en toepassen</w:t>
              <w:br/>
              <w:t xml:space="preserve"/>
              <w:br/>
              <w:t xml:space="preserve">deze godsbeelden situeren in tijd en ruimte</w:t>
              <w:br/>
              <w:t xml:space="preserve"/>
              <w:br/>
              <w:t xml:space="preserve">verbanden leggen tussen de ideeën van de denkers in punt 2.3.2 en deze godsbeelden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3 Organisatie en wisselwerking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3.1 Politiek veld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een beschrijving geven van de werking van het politieke veld. Soms gaat het over algemene zaken zoals organisatievormen, maar meestal wordt de situatie toegepast op België en Vlaanderen. Je zal verschillende begrippen en processen moeten toepassen en analyseren. Voor dit onderdeel zal het je helpen om de actualiteit via het nieuws te volgen.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3.1.1 politieke organisatievormen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organisatievormen: monarchie, republiek, theocratie, totalitair regime of dictatuur, democratie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toepassen</w:t>
              <w:br/>
              <w:t xml:space="preserve"/>
              <w:br/>
              <w:t xml:space="preserve">politieke organisatievormen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3.1.2 de democratische rechtsstaat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democratische rechtsstaat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kenmerken van de democratische rechtsstaat beschrijven</w:t>
              <w:br/>
              <w:t xml:space="preserve"/>
              <w:br/>
              <w:t xml:space="preserve">werking van de democratische rechtsstaat beschrijven</w:t>
              <w:br/>
              <w:t xml:space="preserve"/>
              <w:br/>
              <w:t xml:space="preserve">voor- en nadelen van de werking van de democratische rechtsstaat beschrijven, toepassen en analyseren</w:t>
              <w:br/>
              <w:t xml:space="preserve"/>
              <w:br/>
              <w:t xml:space="preserve">verbanden leggen tussen de democratische rechtsstaat en de waarden van de westerse maatschappij</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scheiding der machten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voor- en nadelen van de scheiding der machten beschrijven, toepassen en analyseren</w:t>
              <w:br/>
              <w:t xml:space="preserve"/>
              <w:br/>
              <w:t xml:space="preserve">verklaren wat de macht is van de media naast de drie traditionele machten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grondwet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verklaren hoe de grondwet in België kan gewijzigd worden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proces om een wet/decreet in België te maken: wetsontwerp, wetsvoorstel, stemming, handtekening koning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proces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3.1.3 de verkiezingen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proces van verkiezingen tot en met de vorming van de regering in België: campagne, oproepingsbrief, opkomstplicht, lijststem, kopstem, volmacht, lijsttrekker, lijstduwer, verkiezingen, zetelverdeling, informateur, formateur, coalitie, meerderheid, regeerakkoord, ministers aanduiden, rol van de koning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proces beschrijven aan de hand van deze begrippen</w:t>
              <w:br/>
              <w:t xml:space="preserve"/>
              <w:br/>
              <w:t xml:space="preserve">deze begrippen benoemen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3.1.4 de politieke participatie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conventionele politieke participatie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onconventionele politieke participatie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3.1.5 de federale staat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federale staat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structuur van de Belgische federale staat: gemeenschappen, gewesten, provincies en de gemeente en hun bevoegdheden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structuur beschrijven, toepassen en analyseren</w:t>
              <w:br/>
              <w:t xml:space="preserve"/>
              <w:br/>
              <w:t xml:space="preserve">deze bevoegdheden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unitaire staat naar federale staat in België</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evolutie beschrijven</w:t>
              <w:br/>
              <w:t xml:space="preserve"/>
              <w:br/>
              <w:t xml:space="preserve">verklaren waarom België een federale staat geworden is</w:t>
              <w:br/>
              <w:t xml:space="preserve"/>
              <w:br/>
              <w:t xml:space="preserve">verklaren wanneer België een federale staat geworden is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3.1.6 de politieke ideologieën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ideologieën: sociaaldemocratie, liberalisme, communisme, fascisme, christendemocratie, nationalisme, ecologisme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ideologieën beschrijven, toepassen en analyseren</w:t>
              <w:br/>
              <w:t xml:space="preserve"/>
              <w:br/>
              <w:t xml:space="preserve">verbanden leggen tussen deze ideologieën en de standpunten van de Vlaamse politieke partijen</w:t>
              <w:br/>
              <w:t xml:space="preserve"/>
              <w:br/>
              <w:t xml:space="preserve">linkse en rechtse ideologieën onderscheiden van elkaar in concrete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3.1.7 de Vlaamse politieke partijen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Vlaamse politieke partijen: CD&amp;V, Groen, N-VA, Open Vld, PVDA, Vooruit, Vlaams Belang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afkortingen van deze partijen voluit schrijven</w:t>
              <w:br/>
              <w:t xml:space="preserve"/>
              <w:br/>
              <w:t xml:space="preserve">de Waalse partijen van dezelfde ideologische strekking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voorzitters van de Vlaamse politieke partijen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huidige voorzitters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Vlaamse politieke partijen en hun standpunten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standpunten verbinden met de juiste partij</w:t>
              <w:br/>
              <w:t xml:space="preserve"/>
              <w:br/>
              <w:t xml:space="preserve">standpunten vergelijken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breuklijnen in de Belgische samenleving: economisch, levensbeschouwelijk en communautair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breuklijnen benoemen en toepassen</w:t>
              <w:br/>
              <w:t xml:space="preserve"/>
              <w:br/>
              <w:t xml:space="preserve">deze breuklijnen verbinden met de juiste partij</w:t>
              <w:br/>
              <w:t xml:space="preserve"/>
              <w:br/>
              <w:t xml:space="preserve">verklaren waarom deze breuklijnen typisch Belgisch zijn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3.1.8 het parlement en de regering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oppositie en de coalitie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definiëren</w:t>
              <w:br/>
              <w:t xml:space="preserve"/>
              <w:br/>
              <w:t xml:space="preserve">de Belgische politieke partijen verbinden met de oppositie of de coalitie, op het Vlaamse en het federale niveau</w:t>
              <w:br/>
              <w:t xml:space="preserve"/>
              <w:br/>
              <w:t xml:space="preserve">de rol van de oppositie en de coalitie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taken van het parlement en de regering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taken van een parlement en een regering beschrijven en vergelijken</w:t>
              <w:br/>
              <w:t xml:space="preserve"/>
              <w:br/>
              <w:t xml:space="preserve">de Premier en de Vlaamse Minister-President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Raad van State in de controle op parlement en regering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het Grondwettelijk Hof in de controle op parlement en regering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het Rekenhof in het politieke beleid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3.2 Juridisch veld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het juridische veld beschrijven: dat is alles wat te maken heeft met de rechtspraak. Tussen rechtspraak, politiek en milieuzorg is een duidelijke wisselwerking. Je moet die wisselwerking kunnen toepassen en analyseren.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westerse en niet-westerse rechtssystemen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rechtssystemen benoemen en toepassen</w:t>
              <w:br/>
              <w:t xml:space="preserve"/>
              <w:br/>
              <w:t xml:space="preserve">verbanden leggen tussen deze rechtssystemen en politieke organisatievormen (zie 3.1.1)</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organisatie van de rechterlijke macht in België</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driehoekstructuur in België met rechtbanken op verschillende niveaus: vredegerecht, politierechtbank, rechtbanken van eerste aanleg, arbeidsrechtbank, ondernemingsrechtbank, hof van beroep, hof van assisen en hof van cassatie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structuur beschrijven en toepassen</w:t>
              <w:br/>
              <w:t xml:space="preserve"/>
              <w:br/>
              <w:t xml:space="preserve">concrete rechtszaken verbinden met de juiste rechtbanken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verschil tussen een burgerlijk en een strafrechtelijk proces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verschil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verloop van een strafrechtelijk proces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verloop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juridische begrippen: beroepsprocedure, recidivist, deurwaarder, rechter, advocaat, griffie(r), openbaar ministerie, procureur, vrederechter, proces-verbaal, opdeciemen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nieuwe uitdagingen voor de rechterlijke macht in België: wegwerken achterstand, digitalisering, vereenvoudiging procedures, toegankelijkheid, modernisering wetgeving, vertrouwen, hervorming assisen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uitdagingen analyseren</w:t>
              <w:br/>
              <w:t xml:space="preserve"/>
              <w:br/>
              <w:t xml:space="preserve">de wisselwerking beschrijven tussen het politieke en het juridische veld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globalisering in de rechtspraak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spanningsveld tussen nationale en supranationale wetgeving: EU, WTO, VN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hoe politieke besluitvorming beïnvloed wordt door politieke, economische en culturele verwevenheid van de internationale samenleving</w:t>
              <w:br/>
              <w:t xml:space="preserve"/>
              <w:br/>
              <w:t xml:space="preserve">gevolgen beschrijven van dit spanningsveld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Internationaal Strafhof in Den Haag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rechtszaken benoemen die voor het Internationaal Strafhof komen</w:t>
              <w:br/>
              <w:t xml:space="preserve"/>
              <w:br/>
              <w:t xml:space="preserve">voor- en nadelen van het Internationaal Strafhof analyseren en beoordelen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spanningsveld tussen internationale milieuverdragen en nationale milieuwetgeving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spanningsveld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3.3 Sociaal-economisch veld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het sociaal-economische veld beschrijven. Belangrijk is dat je inziet dat er een wisselwerking is tussen het sociale en het politieke veld. Daarnaast is er vooral aandacht voor de wisselwerking tussen economie enerzijds en politiek, ecologie en gezondheidszorg anderzijds. Je moet die wisselwerkingen kunnen toepassen en analyseren.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3.3.1 de actieve welvaartsstaat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verzorgingsstaat en de actieve welvaartsstaat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toepassen</w:t>
              <w:br/>
              <w:t xml:space="preserve"/>
              <w:br/>
              <w:t xml:space="preserve">de evolutie van de verzorgingsstaat naar de actieve welvaartsstaat beschrijven en verklaren</w:t>
              <w:br/>
              <w:t xml:space="preserve"/>
              <w:br/>
              <w:t xml:space="preserve">de verzorgingsstaat met de actieve welvaartsstaat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actuele uitdagingen van vergrijzing en werkloosheid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uitdagingen analyseren</w:t>
              <w:br/>
              <w:t xml:space="preserve"/>
              <w:br/>
              <w:t xml:space="preserve">het politieke antwoord op deze uitdagingen analyseren en beoordelen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3.3.2 solidariteit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solidariteit en de Belgische sociale zekerheid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hoe solidariteit aan de basis ligt van de Belgische sociale zekerheid</w:t>
              <w:br/>
              <w:t xml:space="preserve"/>
              <w:br/>
              <w:t xml:space="preserve">het herverdelingsprincipe in de sociale zekerheid benoemen,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verschillende vormen van solidariteit: micro, meso, macro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vormen van solidariteit beschrijven, illustreren en toepassen</w:t>
              <w:br/>
              <w:t xml:space="preserve"/>
              <w:br/>
              <w:t xml:space="preserve">deze vormen van solidariteit vergelijken</w:t>
              <w:br/>
              <w:t xml:space="preserve"/>
              <w:br/>
              <w:t xml:space="preserve">voor- en nadelen analyseren</w:t>
              <w:br/>
              <w:t xml:space="preserve"/>
              <w:br/>
              <w:t xml:space="preserve">de effecten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het OCMW in Vlaanderen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leefloon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toepassen en analyseren</w:t>
              <w:br/>
              <w:t xml:space="preserve"/>
              <w:br/>
              <w:t xml:space="preserve">de voorwaarden benoemen om een leefloon te ontvangen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3.3.3 werknemers- en werkgeversorganisaties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werkgevers- en werknemersorganisaties in België: vakbonden (ACV, ABVV, ACLVB), VBO en VOKA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organisaties benoemen</w:t>
              <w:br/>
              <w:t xml:space="preserve"/>
              <w:br/>
              <w:t xml:space="preserve">de rol van deze organisaties verklaren in de uitbouw van de sociale zekerheid</w:t>
              <w:br/>
              <w:t xml:space="preserve"/>
              <w:br/>
              <w:t xml:space="preserve">de standpunten vergelijken van deze organisaties over de actuele uitdagingen van de sociale zekerheid</w:t>
              <w:br/>
              <w:t xml:space="preserve"/>
              <w:br/>
              <w:t xml:space="preserve">illustreren  hoe deze organisaties invloed uitoefenen op het politieke en economische veld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3.3.4 de economische globalisering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economische globalisering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illustreren en toepassen</w:t>
              <w:br/>
              <w:t xml:space="preserve"/>
              <w:br/>
              <w:t xml:space="preserve">voor- en nadelen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en de macht van multinationals in economische globalisering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spanningsveld tussen economie en ecologie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spanningsveld beschrijven, illustreren, toepassen, analyseren en beoordelen (bijvoorbeeld kernenergie, klimaat,…)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spanningsveld tussen economie en gezondheidszorg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spanningsveld beschrijven, illustreren, toepassen, analyseren en beoordelen (bijvoorbeeld genetische manipulatie, terugbetaling medicatie,…)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3.4 Cultureel veld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de dynamiek tussen wetenschap enerzijds en de samenleving anderzijds analyseren. Je moet ook in staat zijn om bronnen van wetenschappelijke kennis toe te passen.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criteria van wetenschappelijke kennis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criteria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bronnen van wetenschappelijke kennis: inductie, deductie, empirisme, rationalisme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common sense-kennis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wetenschappelijke kennis vergelijken met common sense-kennis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impact van wetenschap en techniek op alle domeinen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impact beschrijven, illustreren, toepassen, analyseren en beoordelen (bijvoorbeeld bril, boekdrukkunst, sociale media, antibiotica, cybercriminaliteit,…)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4 Expressie in de samenleving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4.1 Functies van kunst</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in staat zijn om voorbeelden uit verschillende kunstdisciplines te combineren met de juiste functies van kunst. Kunstdisciplines die aan bod komen in de vragen zijn schilderkunst, beeldhouwkunst, bouwkunst, muziek, literatuur, fotografie en film. De voorbeelden komen uit verschillende historische periodes. Bij elk kunstwerk wordt de kunstenaar (in de mate van het mogelijke) en de periode waarin het kunstwerk tot stand kwam, vermeld.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amuserende functie van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educatieve functie van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 om ideeën en waarden uit te drukken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 om machtsverhoudingen uit te drukken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 om kritiek te geven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 om te decoreren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functie illustreren, toepassen en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4.2 Kunst en de historische context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in staat zijn om voorbeelden van kunstwerken uit verschillende disciplines te koppelen aan de opgesomde kunststromingen. Het is belangrijk om in te zien dat kunstwerken ontstaan binnen een historische context: er is dus een verband tussen het wereldbeeld van een bepaalde tijd en een kunstwerk uit die tijd. Er komen vier wereldbeelden aan bod, die je ook bij component 2 tegenkomt. Om te verduidelijken dat kunstwerken altijd in een maatschappelijke context ontstaan, moet je het verband leggen tussen wetenschappelijke vernieuwingen en kunst.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kunststromingen: prehistorisch, klassiek, romaans, gotiek, renaissance, barok, classicisme, romantiek, realisme, impressionisme, Art nouveau, expressionisme, kubisme, surrealisme, Pop art, conceptuele kunst, graffiti, postmodernisme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kunststromingen situeren in de tijd</w:t>
              <w:br/>
              <w:t xml:space="preserve"/>
              <w:br/>
              <w:t xml:space="preserve">een kunstwerk verbinden aan een kunststroming</w:t>
              <w:br/>
              <w:t xml:space="preserve"/>
              <w:br/>
              <w:t xml:space="preserve">verklaren waarom je een kunstwerk verbindt met een bepaalde kunststroming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 en wereldbeeld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illustreren hoe een kunstwerk een wereldbeeld doorgeeft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religieus wereldbeeld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wereldbeeld toepassen op kunstwerken</w:t>
              <w:br/>
              <w:t xml:space="preserve"/>
              <w:br/>
              <w:t xml:space="preserve">verklaren waarom je voor dit wereldbeeld kiest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humanistisch wereldbeeld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wereldbeeld toepassen op kunstwerken</w:t>
              <w:br/>
              <w:t xml:space="preserve"/>
              <w:br/>
              <w:t xml:space="preserve">verklaren waarom je voor dit wereldbeeld kiest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romantisch wereldbeeld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wereldbeeld toepassen op kunstwerken</w:t>
              <w:br/>
              <w:t xml:space="preserve"/>
              <w:br/>
              <w:t xml:space="preserve">verklaren waarom je voor dit wereldbeeld kiest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postmodern wereldbeeld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wereldbeeld toepassen op kunstwerken</w:t>
              <w:br/>
              <w:t xml:space="preserve"/>
              <w:br/>
              <w:t xml:space="preserve">verklaren waarom je voor dit wereldbeeld kiest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4.3 Kunst en de kunstkritische context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in staat zijn aan de hand van diverse bronnen over één kunstwerk een kunstkritische analyse te maken. Je krijgt dus niet alleen het kunstwerk, maar ook nog extra informatie. Een analyse maak je aan de hand van de vragen die hieronder gesteld worden. De kunstwerken komen uit de kunstdisciplines die onder 4.1 vermeld worden, en uit de kunststromingen die onder 4.2 vermeld worden. Wanneer je een vraag krijgt over recensies, krijg je de recensies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normatieve theorieën over kunst: mimesistheorie, expressietheorie, formele theorie, institutionele 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theorieën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kunstkritische analyse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kunstwerk uit de opgesomde kunststromingen en kunstdisciplines kunstkritisch analyseren aan de hand van de volgende vragen:</w:t>
              <w:br/>
              <w:t xml:space="preserve">Waar gaat het kunstwerk over?</w:t>
              <w:br/>
              <w:t xml:space="preserve"/>
              <w:br/>
              <w:t xml:space="preserve">Welke boodschap heeft het kunstwerk ?</w:t>
              <w:br/>
              <w:t xml:space="preserve"/>
              <w:br/>
              <w:t xml:space="preserve">Stelt het kunstwerk de werkelijkheid voor zoals die is?</w:t>
              <w:br/>
              <w:t xml:space="preserve"/>
              <w:br/>
              <w:t xml:space="preserve">Met welke middelen of materialen is het kunstwerk gemaakt?</w:t>
              <w:br/>
              <w:t xml:space="preserve"/>
              <w:br/>
              <w:t xml:space="preserve">Met welk doel is het kunstwerk gemaakt?</w:t>
              <w:br/>
              <w:t xml:space="preserve"/>
              <w:br/>
              <w:t xml:space="preserve">In welke tijd en op welke plaats werd het kunstwerk gemaakt?</w:t>
              <w:br/>
              <w:t xml:space="preserve"/>
              <w:br/>
              <w:t xml:space="preserve">Wat is de waardering van het kunstwerk in recensies?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4.4 Kunst en de culturele context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dit onderdeel moet je in staat zijn om te analyseren hoe westerse en niet-westerse kunst elkaar beïnvloeden. Kunst ontstaat immers duidelijk in een eigen culturele context. Je krijgt alleen voorbeelden van de disciplines en namen die we hieronder vermelden.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Arabische kunst op de Westerse cultuur: de Moorse bouwkunst in Spanje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welke kenmerken tot de Westerse cultuur en welke kenmerken tot de Arabische kunst behoren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Oosterse cultuur op de Westerse cultuur: het japonisme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welke kenmerken tot de Westerse cultuur en welke kenmerken tot de Japanse kunst behoren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Afrikaanse cultuur op de Westerse cultuur : jazz</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welke kenmerken tot de Westerse cultuur en welke kenmerken tot de Afrikaanse kunst behoren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de Oceanische cultuur op de Westerse cultuur : Gauguin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analyseren welke kenmerken tot de Westerse cultuur en welke kenmerken tot de Oceanische kunst behoren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Beoordelingswijzer meningsvraag.pdf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cultuurwetenschappen 3aso is een digitaal examen. Vraag je je af hoe een digitaal examen verloopt? De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 en een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-moet je het juiste antwoord aanduiden, slepen of invullen om punten te scoren;</w:t>
      </w:r>
    </w:p>
    <w:p>
      <w:pPr>
        <w:jc w:val="both"/>
      </w:pPr>
      <w:r>
        <w:t xml:space="preserve">-is het naargelang het vraagtype mogelijk om voor een gedeeltelijk juist antwoord punten te scoren;</w:t>
      </w:r>
    </w:p>
    <w:p>
      <w:pPr>
        <w:jc w:val="both"/>
      </w:pPr>
      <w:r>
        <w:t xml:space="preserve">-is er geen giscorrectie.</w:t>
      </w:r>
    </w:p>
    <w:p>
      <w:pPr>
        <w:jc w:val="both"/>
      </w:pPr>
      <w:r>
        <w:t xml:space="preserve"/>
      </w:r>
    </w:p>
    <w:p>
      <w:pPr>
        <w:jc w:val="both"/>
      </w:pPr>
      <w:r>
        <w:t xml:space="preserve">Voor de open vragen bekijken de correctoren of je antwoord:</w:t>
      </w:r>
    </w:p>
    <w:p>
      <w:pPr>
        <w:jc w:val="both"/>
      </w:pPr>
      <w:r>
        <w:t xml:space="preserve">-een volledig en duidelijk antwoord is op de vraag;</w:t>
      </w:r>
    </w:p>
    <w:p>
      <w:pPr>
        <w:jc w:val="both"/>
      </w:pPr>
      <w:r>
        <w:t xml:space="preserve">-ondubbelzinnig is;</w:t>
      </w:r>
    </w:p>
    <w:p>
      <w:pPr>
        <w:jc w:val="both"/>
      </w:pPr>
      <w:r>
        <w:t xml:space="preserve">-duidelijk gestructureerd is.</w:t>
      </w:r>
    </w:p>
    <w:p>
      <w:pPr>
        <w:jc w:val="both"/>
      </w:pPr>
      <w:r>
        <w:t xml:space="preserve">Soms kan je ook voor een gedeeltelijk juist antwoord punten scoren.</w:t>
      </w:r>
    </w:p>
    <w:p>
      <w:pPr>
        <w:jc w:val="both"/>
      </w:pPr>
      <w:r>
        <w:t xml:space="preserve"/>
      </w:r>
    </w:p>
    <w:p>
      <w:pPr>
        <w:jc w:val="both"/>
      </w:pPr>
      <w:r>
        <w:t xml:space="preserve">Voor de vragen die peilen naar een eigen mening word je beoordeeld volgens de criteria in de bijlage.</w:t>
      </w:r>
    </w:p>
    <w:p>
      <w:pPr>
        <w:jc w:val="both"/>
      </w:pPr>
      <w:r>
        <w:t xml:space="preserve"/>
      </w:r>
    </w:p>
    <w:p>
      <w:pPr>
        <w:jc w:val="both"/>
      </w:pPr>
      <w:r>
        <w:t xml:space="preserve">We houden geen rekening met taalfouten.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Communicatie in de samenleving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Denken over mens en samenleving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Organisatie en wisselwerking in de samenleving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Kunst en samenleving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  </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Code</w:t>
              <w:br/>
              <w:t xml:space="preserve"/>
              <w:br/>
              <w:t xml:space="preserve">De taal van de kunst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Socius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website je helpen?</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www.dekrachtvanjestem.be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Alleen voor component 'Organisatie en wisselwerking'</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